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emf" ContentType="image/x-emf"/>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5B9BCC" w14:textId="46EDE9EF" w:rsidR="006A5A1E" w:rsidRPr="00F53D3E" w:rsidRDefault="00884FF2" w:rsidP="00F53D3E">
      <w:pPr>
        <w:jc w:val="center"/>
        <w:rPr>
          <w:b/>
          <w:i/>
          <w:u w:val="single"/>
        </w:rPr>
      </w:pPr>
      <w:r w:rsidRPr="00F53D3E">
        <w:rPr>
          <w:b/>
          <w:i/>
          <w:u w:val="single"/>
        </w:rPr>
        <w:t>Fishing Camp for Cubs and Beavers</w:t>
      </w:r>
    </w:p>
    <w:p w14:paraId="5D74A4B1" w14:textId="77777777" w:rsidR="00884FF2" w:rsidRDefault="00884FF2"/>
    <w:p w14:paraId="5EDF145B" w14:textId="303453C9" w:rsidR="00884FF2" w:rsidRDefault="00884FF2" w:rsidP="00703D96">
      <w:pPr>
        <w:jc w:val="center"/>
      </w:pPr>
      <w:r>
        <w:t>We’re going to go fishing on May 28</w:t>
      </w:r>
      <w:r w:rsidRPr="00884FF2">
        <w:rPr>
          <w:vertAlign w:val="superscript"/>
        </w:rPr>
        <w:t>th</w:t>
      </w:r>
      <w:r>
        <w:t xml:space="preserve"> and 29</w:t>
      </w:r>
      <w:proofErr w:type="gramStart"/>
      <w:r w:rsidRPr="00807D04">
        <w:rPr>
          <w:vertAlign w:val="superscript"/>
        </w:rPr>
        <w:t>th</w:t>
      </w:r>
      <w:r w:rsidR="00A46925">
        <w:rPr>
          <w:vertAlign w:val="superscript"/>
        </w:rPr>
        <w:t xml:space="preserve">  </w:t>
      </w:r>
      <w:r w:rsidR="00A46925">
        <w:t>at</w:t>
      </w:r>
      <w:proofErr w:type="gramEnd"/>
      <w:r w:rsidR="00A46925">
        <w:t xml:space="preserve"> Sun Valley Trout Park</w:t>
      </w:r>
      <w:r w:rsidR="00F53D3E">
        <w:t xml:space="preserve"> !</w:t>
      </w:r>
    </w:p>
    <w:p w14:paraId="2F1CE324" w14:textId="77777777" w:rsidR="00A46925" w:rsidRDefault="00A46925" w:rsidP="00A46925">
      <w:pPr>
        <w:rPr>
          <w:rFonts w:eastAsia="Times New Roman"/>
          <w:color w:val="000000"/>
          <w:sz w:val="20"/>
          <w:szCs w:val="20"/>
          <w:shd w:val="clear" w:color="auto" w:fill="FFFFFF"/>
          <w:lang w:val="en-CA" w:eastAsia="en-US"/>
        </w:rPr>
      </w:pPr>
    </w:p>
    <w:p w14:paraId="0242AE21" w14:textId="77777777" w:rsidR="00A46925" w:rsidRPr="00E2722D" w:rsidRDefault="00A46925" w:rsidP="00F53D3E">
      <w:pPr>
        <w:jc w:val="center"/>
        <w:rPr>
          <w:rFonts w:ascii="Times" w:eastAsia="Times New Roman" w:hAnsi="Times"/>
          <w:lang w:val="en-CA" w:eastAsia="en-US"/>
        </w:rPr>
      </w:pPr>
      <w:r w:rsidRPr="00E2722D">
        <w:rPr>
          <w:rFonts w:eastAsia="Times New Roman"/>
          <w:color w:val="000000"/>
          <w:shd w:val="clear" w:color="auto" w:fill="FFFFFF"/>
          <w:lang w:val="en-CA" w:eastAsia="en-US"/>
        </w:rPr>
        <w:t>31395 Silverdale Avenue, Mission, B.C.</w:t>
      </w:r>
    </w:p>
    <w:p w14:paraId="531ED77E" w14:textId="77777777" w:rsidR="00807D04" w:rsidRDefault="00807D04"/>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8670"/>
      </w:tblGrid>
      <w:tr w:rsidR="00807D04" w:rsidRPr="00F53D3E" w14:paraId="1856C1BB" w14:textId="77777777" w:rsidTr="00F53D3E">
        <w:tc>
          <w:tcPr>
            <w:tcW w:w="8670" w:type="dxa"/>
            <w:shd w:val="clear" w:color="auto" w:fill="FFFFFF"/>
            <w:vAlign w:val="center"/>
            <w:hideMark/>
          </w:tcPr>
          <w:p w14:paraId="5CF75A79" w14:textId="3C7616F2" w:rsidR="00807D04" w:rsidRPr="00E2722D" w:rsidRDefault="00F53D3E" w:rsidP="00F53D3E">
            <w:pPr>
              <w:spacing w:before="100" w:beforeAutospacing="1" w:after="100" w:afterAutospacing="1"/>
              <w:rPr>
                <w:rFonts w:ascii="Times" w:hAnsi="Times"/>
                <w:i/>
                <w:sz w:val="21"/>
                <w:szCs w:val="21"/>
                <w:lang w:val="en-CA" w:eastAsia="en-US"/>
              </w:rPr>
            </w:pPr>
            <w:r w:rsidRPr="00E2722D">
              <w:rPr>
                <w:i/>
                <w:sz w:val="21"/>
                <w:szCs w:val="21"/>
                <w:lang w:val="en-CA" w:eastAsia="en-US"/>
              </w:rPr>
              <w:t xml:space="preserve"> “</w:t>
            </w:r>
            <w:r w:rsidR="00807D04" w:rsidRPr="00E2722D">
              <w:rPr>
                <w:i/>
                <w:sz w:val="21"/>
                <w:szCs w:val="21"/>
                <w:lang w:val="en-CA" w:eastAsia="en-US"/>
              </w:rPr>
              <w:t>Sun Valley Trout Park Inc. offers U-catch / U-fish rainbow trout fishing for kids to the retired. Our one</w:t>
            </w:r>
            <w:r w:rsidR="00DD2865">
              <w:rPr>
                <w:i/>
                <w:sz w:val="21"/>
                <w:szCs w:val="21"/>
                <w:lang w:val="en-CA" w:eastAsia="en-US"/>
              </w:rPr>
              <w:t>-</w:t>
            </w:r>
            <w:r w:rsidR="00807D04" w:rsidRPr="00E2722D">
              <w:rPr>
                <w:i/>
                <w:sz w:val="21"/>
                <w:szCs w:val="21"/>
                <w:lang w:val="en-CA" w:eastAsia="en-US"/>
              </w:rPr>
              <w:t>acre lake stocked with trout affords a wonderful opportunity for the novice to get in touch with nature and learn the patience and joy of fishing. Our trout are from 11 inches to 24 inches in size. Sun Valley Trout Park Inc. operates on 30 wooded acres with a steam flowing through it. Inclusive of a U-catch and fish farm the park offers both tent camping as well as fully servi</w:t>
            </w:r>
            <w:r w:rsidR="00C927C1">
              <w:rPr>
                <w:i/>
                <w:sz w:val="21"/>
                <w:szCs w:val="21"/>
                <w:lang w:val="en-CA" w:eastAsia="en-US"/>
              </w:rPr>
              <w:t xml:space="preserve">ced RV sites.  </w:t>
            </w:r>
            <w:r w:rsidR="00807D04" w:rsidRPr="00E2722D">
              <w:rPr>
                <w:i/>
                <w:sz w:val="21"/>
                <w:szCs w:val="21"/>
                <w:lang w:val="en-CA" w:eastAsia="en-US"/>
              </w:rPr>
              <w:t xml:space="preserve">The property affords a wonderful opportunity to watch </w:t>
            </w:r>
            <w:r w:rsidR="00DD2865">
              <w:rPr>
                <w:i/>
                <w:sz w:val="21"/>
                <w:szCs w:val="21"/>
                <w:lang w:val="en-CA" w:eastAsia="en-US"/>
              </w:rPr>
              <w:t xml:space="preserve">wildlife such as herons, ducks, </w:t>
            </w:r>
            <w:r w:rsidR="00807D04" w:rsidRPr="00E2722D">
              <w:rPr>
                <w:i/>
                <w:sz w:val="21"/>
                <w:szCs w:val="21"/>
                <w:lang w:val="en-CA" w:eastAsia="en-US"/>
              </w:rPr>
              <w:t xml:space="preserve">osprey, bald eagles, red tail hawks, deer and many other animals. A wildlife sanctuary </w:t>
            </w:r>
            <w:r w:rsidR="00177456" w:rsidRPr="00E2722D">
              <w:rPr>
                <w:i/>
                <w:sz w:val="21"/>
                <w:szCs w:val="21"/>
                <w:lang w:val="en-CA" w:eastAsia="en-US"/>
              </w:rPr>
              <w:t xml:space="preserve">is </w:t>
            </w:r>
            <w:r w:rsidR="00807D04" w:rsidRPr="00E2722D">
              <w:rPr>
                <w:i/>
                <w:sz w:val="21"/>
                <w:szCs w:val="21"/>
                <w:lang w:val="en-CA" w:eastAsia="en-US"/>
              </w:rPr>
              <w:t>within easy walking distance.</w:t>
            </w:r>
            <w:r w:rsidRPr="00E2722D">
              <w:rPr>
                <w:i/>
                <w:sz w:val="21"/>
                <w:szCs w:val="21"/>
                <w:lang w:val="en-CA" w:eastAsia="en-US"/>
              </w:rPr>
              <w:t>”</w:t>
            </w:r>
          </w:p>
        </w:tc>
      </w:tr>
    </w:tbl>
    <w:p w14:paraId="5352DA61" w14:textId="77777777" w:rsidR="00807D04" w:rsidRPr="00807D04" w:rsidRDefault="00807D04" w:rsidP="00807D04">
      <w:pPr>
        <w:rPr>
          <w:rFonts w:ascii="Times" w:eastAsia="Times New Roman" w:hAnsi="Times"/>
          <w:sz w:val="20"/>
          <w:szCs w:val="20"/>
          <w:lang w:val="en-CA" w:eastAsia="en-US"/>
        </w:rPr>
      </w:pPr>
    </w:p>
    <w:p w14:paraId="0246DFDD" w14:textId="6216C3DF" w:rsidR="00045652" w:rsidRPr="00045652" w:rsidRDefault="00045652" w:rsidP="00F53D3E">
      <w:r>
        <w:rPr>
          <w:u w:val="single"/>
        </w:rPr>
        <w:t>Who</w:t>
      </w:r>
      <w:r>
        <w:t xml:space="preserve"> – All </w:t>
      </w:r>
      <w:r w:rsidR="00E2722D">
        <w:t xml:space="preserve">Cubs, </w:t>
      </w:r>
      <w:r>
        <w:t xml:space="preserve">Beavers </w:t>
      </w:r>
      <w:r w:rsidR="00E2722D">
        <w:t xml:space="preserve">and Parents </w:t>
      </w:r>
      <w:r>
        <w:t>are invited for the day on Saturday.</w:t>
      </w:r>
      <w:r w:rsidR="009D7439">
        <w:t xml:space="preserve"> Those Beavers moving</w:t>
      </w:r>
      <w:r>
        <w:t xml:space="preserve"> up to Cubs next year are invited to camp overnight with the Cubs.  Youth and parents who do not wish to camp overnight are welcome to come for the day only.</w:t>
      </w:r>
    </w:p>
    <w:p w14:paraId="7406C1F3" w14:textId="77777777" w:rsidR="00045652" w:rsidRDefault="00045652" w:rsidP="00F53D3E">
      <w:pPr>
        <w:rPr>
          <w:u w:val="single"/>
        </w:rPr>
      </w:pPr>
    </w:p>
    <w:p w14:paraId="4EFA1296" w14:textId="77777777" w:rsidR="00F53D3E" w:rsidRDefault="00F53D3E" w:rsidP="00F53D3E">
      <w:pPr>
        <w:rPr>
          <w:vertAlign w:val="superscript"/>
        </w:rPr>
      </w:pPr>
      <w:r w:rsidRPr="00703D96">
        <w:rPr>
          <w:u w:val="single"/>
        </w:rPr>
        <w:t>When</w:t>
      </w:r>
      <w:r>
        <w:t xml:space="preserve"> - May 28</w:t>
      </w:r>
      <w:r w:rsidRPr="00884FF2">
        <w:rPr>
          <w:vertAlign w:val="superscript"/>
        </w:rPr>
        <w:t>th</w:t>
      </w:r>
      <w:r>
        <w:t xml:space="preserve"> and 29</w:t>
      </w:r>
      <w:r w:rsidRPr="00807D04">
        <w:rPr>
          <w:vertAlign w:val="superscript"/>
        </w:rPr>
        <w:t>th</w:t>
      </w:r>
      <w:r>
        <w:rPr>
          <w:vertAlign w:val="superscript"/>
        </w:rPr>
        <w:t xml:space="preserve">  </w:t>
      </w:r>
    </w:p>
    <w:p w14:paraId="6AA7E393" w14:textId="77777777" w:rsidR="00F53D3E" w:rsidRDefault="00F53D3E" w:rsidP="00F53D3E">
      <w:pPr>
        <w:rPr>
          <w:vertAlign w:val="superscript"/>
        </w:rPr>
      </w:pPr>
    </w:p>
    <w:p w14:paraId="45D26B7F" w14:textId="77777777" w:rsidR="00F53D3E" w:rsidRDefault="00F53D3E" w:rsidP="00F53D3E">
      <w:r w:rsidRPr="00703D96">
        <w:rPr>
          <w:u w:val="single"/>
        </w:rPr>
        <w:t>Cost</w:t>
      </w:r>
      <w:r>
        <w:t xml:space="preserve"> - $15 if camping overnight</w:t>
      </w:r>
    </w:p>
    <w:p w14:paraId="3472D2F6" w14:textId="77777777" w:rsidR="00F53D3E" w:rsidRDefault="00F53D3E" w:rsidP="00F53D3E">
      <w:r>
        <w:tab/>
        <w:t>$10 if coming for day only (includes fishing)</w:t>
      </w:r>
    </w:p>
    <w:p w14:paraId="3413E974" w14:textId="77777777" w:rsidR="00F53D3E" w:rsidRDefault="00F53D3E" w:rsidP="00F53D3E">
      <w:r>
        <w:tab/>
        <w:t>$5 if coming for day only (no fishing)</w:t>
      </w:r>
    </w:p>
    <w:p w14:paraId="7AEFE8EB" w14:textId="77777777" w:rsidR="00F53D3E" w:rsidRDefault="00F53D3E" w:rsidP="00F53D3E"/>
    <w:p w14:paraId="4173E66E" w14:textId="77777777" w:rsidR="00DD2865" w:rsidRDefault="00F53D3E" w:rsidP="00F53D3E">
      <w:r w:rsidRPr="00703D96">
        <w:rPr>
          <w:u w:val="single"/>
        </w:rPr>
        <w:t>Depart</w:t>
      </w:r>
      <w:r>
        <w:t xml:space="preserve"> – </w:t>
      </w:r>
      <w:r w:rsidR="00DD2865">
        <w:t xml:space="preserve">09:30 AM - </w:t>
      </w:r>
      <w:r>
        <w:t>meet at the church parking lot</w:t>
      </w:r>
      <w:r w:rsidR="00DD2865">
        <w:t xml:space="preserve">.  </w:t>
      </w:r>
    </w:p>
    <w:p w14:paraId="60B484D2" w14:textId="77777777" w:rsidR="00DD2865" w:rsidRDefault="00DD2865" w:rsidP="00F53D3E"/>
    <w:p w14:paraId="60C78125" w14:textId="165BF436" w:rsidR="00F53D3E" w:rsidRDefault="00DD2865" w:rsidP="00F53D3E">
      <w:r>
        <w:t>Driving time to Sun Valley Trout Park is approximately 1 hour.</w:t>
      </w:r>
    </w:p>
    <w:p w14:paraId="090A8139" w14:textId="77777777" w:rsidR="00703D96" w:rsidRDefault="00703D96" w:rsidP="00703D96"/>
    <w:p w14:paraId="730C2213" w14:textId="37D80F0E" w:rsidR="00703D96" w:rsidRDefault="00703D96" w:rsidP="00703D96">
      <w:r>
        <w:t>If you plan to meet the group there, we will arrive around 11 AM and then set up camp and have lunch.  Fishing will be from 2 to 4 PM, those staying for just the day will then depart back to Burnaby.</w:t>
      </w:r>
    </w:p>
    <w:p w14:paraId="0FE0A2F3" w14:textId="77777777" w:rsidR="00703D96" w:rsidRDefault="00703D96" w:rsidP="00703D96"/>
    <w:p w14:paraId="76C67090" w14:textId="491592D3" w:rsidR="00703D96" w:rsidRDefault="00703D96" w:rsidP="00703D96">
      <w:r>
        <w:t>The overnight campers will depart camp the next morning at 11 AM, returning to the church parking lot at 12 PM.</w:t>
      </w:r>
    </w:p>
    <w:p w14:paraId="51CDE210" w14:textId="77777777" w:rsidR="00703D96" w:rsidRDefault="00703D96" w:rsidP="00703D96"/>
    <w:p w14:paraId="62666E2E" w14:textId="0E9DC9E8" w:rsidR="00703D96" w:rsidRDefault="00703D96" w:rsidP="00703D96">
      <w:r w:rsidRPr="00703D96">
        <w:rPr>
          <w:u w:val="single"/>
        </w:rPr>
        <w:t>Maps showing location of Sun Valley Trout Park and our campsite</w:t>
      </w:r>
      <w:r>
        <w:t>:  next page</w:t>
      </w:r>
    </w:p>
    <w:p w14:paraId="0AA7CECD" w14:textId="77777777" w:rsidR="00045652" w:rsidRDefault="00045652" w:rsidP="00703D96"/>
    <w:p w14:paraId="62B55461" w14:textId="12CC7CC6" w:rsidR="00045652" w:rsidRDefault="00045652" w:rsidP="00703D96">
      <w:r>
        <w:t>At Sun Valley Trout Park, we will be tenting in sites D through H at the far eastern side of the campground (see map)</w:t>
      </w:r>
    </w:p>
    <w:p w14:paraId="6172F922" w14:textId="77777777" w:rsidR="00045652" w:rsidRDefault="00045652" w:rsidP="00703D96"/>
    <w:p w14:paraId="49DB6F3A" w14:textId="77777777" w:rsidR="00045652" w:rsidRDefault="00045652" w:rsidP="00703D96"/>
    <w:p w14:paraId="6EC6A5DD" w14:textId="77777777" w:rsidR="00703D96" w:rsidRDefault="00703D96" w:rsidP="00703D96"/>
    <w:p w14:paraId="2A726788" w14:textId="33841FD9" w:rsidR="00F53D3E" w:rsidRDefault="00703D96" w:rsidP="00703D96">
      <w:r>
        <w:t xml:space="preserve"> </w:t>
      </w:r>
    </w:p>
    <w:p w14:paraId="2C90A4F7" w14:textId="77777777" w:rsidR="00807D04" w:rsidRDefault="00807D04"/>
    <w:p w14:paraId="44155685" w14:textId="77777777" w:rsidR="00A46925" w:rsidRDefault="00A46925" w:rsidP="00A46925">
      <w:pPr>
        <w:widowControl w:val="0"/>
        <w:autoSpaceDE w:val="0"/>
        <w:autoSpaceDN w:val="0"/>
        <w:adjustRightInd w:val="0"/>
        <w:spacing w:line="280" w:lineRule="atLeast"/>
        <w:ind w:left="-709" w:right="-858"/>
        <w:rPr>
          <w:rFonts w:ascii="Times" w:hAnsi="Times" w:cs="Times"/>
        </w:rPr>
      </w:pPr>
      <w:r>
        <w:rPr>
          <w:rFonts w:ascii="Times" w:hAnsi="Times" w:cs="Times"/>
          <w:noProof/>
          <w:lang w:eastAsia="en-US"/>
        </w:rPr>
        <w:lastRenderedPageBreak/>
        <w:drawing>
          <wp:inline distT="0" distB="0" distL="0" distR="0" wp14:anchorId="34262FFA" wp14:editId="5B19836A">
            <wp:extent cx="6003290" cy="36855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tretch>
                      <a:fillRect/>
                    </a:stretch>
                  </pic:blipFill>
                  <pic:spPr bwMode="auto">
                    <a:xfrm>
                      <a:off x="0" y="0"/>
                      <a:ext cx="6066455" cy="3724318"/>
                    </a:xfrm>
                    <a:prstGeom prst="rect">
                      <a:avLst/>
                    </a:prstGeom>
                    <a:noFill/>
                    <a:ln>
                      <a:noFill/>
                    </a:ln>
                  </pic:spPr>
                </pic:pic>
              </a:graphicData>
            </a:graphic>
          </wp:inline>
        </w:drawing>
      </w:r>
      <w:r>
        <w:rPr>
          <w:rFonts w:ascii="Times" w:hAnsi="Times" w:cs="Times"/>
        </w:rPr>
        <w:t xml:space="preserve"> </w:t>
      </w:r>
    </w:p>
    <w:p w14:paraId="3B28276A" w14:textId="77777777" w:rsidR="00972DD7" w:rsidRDefault="00972DD7" w:rsidP="00A46925">
      <w:pPr>
        <w:widowControl w:val="0"/>
        <w:autoSpaceDE w:val="0"/>
        <w:autoSpaceDN w:val="0"/>
        <w:adjustRightInd w:val="0"/>
        <w:spacing w:line="280" w:lineRule="atLeast"/>
        <w:ind w:left="-709" w:right="-858"/>
        <w:rPr>
          <w:rFonts w:ascii="Times" w:hAnsi="Times" w:cs="Times"/>
        </w:rPr>
      </w:pPr>
    </w:p>
    <w:p w14:paraId="0E7CD9B7" w14:textId="66B8EA8A" w:rsidR="00972DD7" w:rsidRDefault="00972DD7" w:rsidP="00A46925">
      <w:pPr>
        <w:widowControl w:val="0"/>
        <w:autoSpaceDE w:val="0"/>
        <w:autoSpaceDN w:val="0"/>
        <w:adjustRightInd w:val="0"/>
        <w:spacing w:line="280" w:lineRule="atLeast"/>
        <w:ind w:left="-709" w:right="-858"/>
        <w:rPr>
          <w:rFonts w:ascii="Times" w:hAnsi="Times" w:cs="Times"/>
        </w:rPr>
      </w:pPr>
      <w:r>
        <w:rPr>
          <w:noProof/>
          <w:lang w:eastAsia="en-US"/>
        </w:rPr>
        <w:drawing>
          <wp:inline distT="0" distB="0" distL="0" distR="0" wp14:anchorId="5F0A9EA7" wp14:editId="5FC225C4">
            <wp:extent cx="6008151" cy="3926840"/>
            <wp:effectExtent l="0" t="0" r="12065" b="10160"/>
            <wp:docPr id="2" name="Picture 2" descr="Map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1.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33861" cy="3943644"/>
                    </a:xfrm>
                    <a:prstGeom prst="rect">
                      <a:avLst/>
                    </a:prstGeom>
                    <a:noFill/>
                    <a:ln>
                      <a:noFill/>
                    </a:ln>
                  </pic:spPr>
                </pic:pic>
              </a:graphicData>
            </a:graphic>
          </wp:inline>
        </w:drawing>
      </w:r>
      <w:bookmarkStart w:id="0" w:name="_GoBack"/>
      <w:bookmarkEnd w:id="0"/>
    </w:p>
    <w:p w14:paraId="01A50E67" w14:textId="77777777" w:rsidR="00807D04" w:rsidRDefault="00807D04"/>
    <w:p w14:paraId="22DE8EE2" w14:textId="141E9D5A" w:rsidR="00045652" w:rsidRDefault="00045652">
      <w:r>
        <w:br w:type="page"/>
      </w:r>
    </w:p>
    <w:p w14:paraId="049B4B66" w14:textId="251B64A8" w:rsidR="00037852" w:rsidRDefault="00037852"/>
    <w:p w14:paraId="280B1605" w14:textId="77777777" w:rsidR="00045652" w:rsidRDefault="00045652"/>
    <w:p w14:paraId="4C588227" w14:textId="30F90C4A" w:rsidR="00045652" w:rsidRPr="00037852" w:rsidRDefault="00972DD7">
      <w:r>
        <w:rPr>
          <w:noProof/>
          <w:lang w:eastAsia="en-US"/>
        </w:rPr>
        <w:drawing>
          <wp:inline distT="0" distB="0" distL="0" distR="0" wp14:anchorId="32F7B549" wp14:editId="68F9C065">
            <wp:extent cx="8371840" cy="6157479"/>
            <wp:effectExtent l="0" t="0" r="0" b="0"/>
            <wp:docPr id="3" name="Picture 3" descr="Fishing%20Camp%202016/Sun%20Valley%20Trout%20Park%20map.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shing%20Camp%202016/Sun%20Valley%20Trout%20Park%20map.pdf"/>
                    <pic:cNvPicPr>
                      <a:picLocks noChangeAspect="1" noChangeArrowheads="1"/>
                    </pic:cNvPicPr>
                  </pic:nvPicPr>
                  <pic:blipFill rotWithShape="1">
                    <a:blip r:embed="rId6">
                      <a:extLst>
                        <a:ext uri="{28A0092B-C50C-407E-A947-70E740481C1C}">
                          <a14:useLocalDpi xmlns:a14="http://schemas.microsoft.com/office/drawing/2010/main" val="0"/>
                        </a:ext>
                      </a:extLst>
                    </a:blip>
                    <a:srcRect b="45175"/>
                    <a:stretch/>
                  </pic:blipFill>
                  <pic:spPr bwMode="auto">
                    <a:xfrm rot="16200000">
                      <a:off x="0" y="0"/>
                      <a:ext cx="8401979" cy="6179646"/>
                    </a:xfrm>
                    <a:prstGeom prst="rect">
                      <a:avLst/>
                    </a:prstGeom>
                    <a:noFill/>
                    <a:ln>
                      <a:noFill/>
                    </a:ln>
                    <a:extLst>
                      <a:ext uri="{53640926-AAD7-44D8-BBD7-CCE9431645EC}">
                        <a14:shadowObscured xmlns:a14="http://schemas.microsoft.com/office/drawing/2010/main"/>
                      </a:ext>
                    </a:extLst>
                  </pic:spPr>
                </pic:pic>
              </a:graphicData>
            </a:graphic>
          </wp:inline>
        </w:drawing>
      </w:r>
    </w:p>
    <w:sectPr w:rsidR="00045652" w:rsidRPr="00037852" w:rsidSect="00A46925">
      <w:pgSz w:w="12240" w:h="15840"/>
      <w:pgMar w:top="851" w:right="1800" w:bottom="993"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FF2"/>
    <w:rsid w:val="00037852"/>
    <w:rsid w:val="00045652"/>
    <w:rsid w:val="00177456"/>
    <w:rsid w:val="003D6FB2"/>
    <w:rsid w:val="00467BCB"/>
    <w:rsid w:val="006A5A1E"/>
    <w:rsid w:val="00703D96"/>
    <w:rsid w:val="00807D04"/>
    <w:rsid w:val="00884FF2"/>
    <w:rsid w:val="00972DD7"/>
    <w:rsid w:val="009D7439"/>
    <w:rsid w:val="00A46925"/>
    <w:rsid w:val="00A73CCF"/>
    <w:rsid w:val="00C927C1"/>
    <w:rsid w:val="00DD2865"/>
    <w:rsid w:val="00E2722D"/>
    <w:rsid w:val="00F53D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5DE74F4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imes New Roman"/>
        <w:sz w:val="24"/>
        <w:szCs w:val="24"/>
        <w:lang w:val="en-US" w:eastAsia="ja-JP"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07D04"/>
    <w:pPr>
      <w:spacing w:before="100" w:beforeAutospacing="1" w:after="100" w:afterAutospacing="1"/>
    </w:pPr>
    <w:rPr>
      <w:rFonts w:ascii="Times" w:hAnsi="Times"/>
      <w:sz w:val="20"/>
      <w:szCs w:val="20"/>
      <w:lang w:val="en-CA" w:eastAsia="en-US"/>
    </w:rPr>
  </w:style>
  <w:style w:type="character" w:customStyle="1" w:styleId="apple-style-span">
    <w:name w:val="apple-style-span"/>
    <w:basedOn w:val="DefaultParagraphFont"/>
    <w:rsid w:val="00807D04"/>
  </w:style>
  <w:style w:type="paragraph" w:styleId="BalloonText">
    <w:name w:val="Balloon Text"/>
    <w:basedOn w:val="Normal"/>
    <w:link w:val="BalloonTextChar"/>
    <w:uiPriority w:val="99"/>
    <w:semiHidden/>
    <w:unhideWhenUsed/>
    <w:rsid w:val="00A4692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4692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5378534">
      <w:bodyDiv w:val="1"/>
      <w:marLeft w:val="0"/>
      <w:marRight w:val="0"/>
      <w:marTop w:val="0"/>
      <w:marBottom w:val="0"/>
      <w:divBdr>
        <w:top w:val="none" w:sz="0" w:space="0" w:color="auto"/>
        <w:left w:val="none" w:sz="0" w:space="0" w:color="auto"/>
        <w:bottom w:val="none" w:sz="0" w:space="0" w:color="auto"/>
        <w:right w:val="none" w:sz="0" w:space="0" w:color="auto"/>
      </w:divBdr>
    </w:div>
    <w:div w:id="189257445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gif"/><Relationship Id="rId6" Type="http://schemas.openxmlformats.org/officeDocument/2006/relationships/image" Target="media/image3.emf"/><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3</Pages>
  <Words>284</Words>
  <Characters>1625</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Pilot Marine Yacht Services</Company>
  <LinksUpToDate>false</LinksUpToDate>
  <CharactersWithSpaces>1906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Boulet</dc:creator>
  <cp:keywords/>
  <dc:description/>
  <cp:lastModifiedBy>Roger Boulet</cp:lastModifiedBy>
  <cp:revision>8</cp:revision>
  <dcterms:created xsi:type="dcterms:W3CDTF">2016-05-06T06:40:00Z</dcterms:created>
  <dcterms:modified xsi:type="dcterms:W3CDTF">2016-05-09T16:36:00Z</dcterms:modified>
</cp:coreProperties>
</file>